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ADB81" w14:textId="5F191872" w:rsidR="009A40F2" w:rsidRDefault="008D0DE7">
      <w:pPr>
        <w:rPr>
          <w:rFonts w:cs="Cordia New"/>
          <w:lang w:bidi="th-TH"/>
        </w:rPr>
      </w:pPr>
      <w:r w:rsidRPr="008D0DE7">
        <w:rPr>
          <w:rFonts w:cs="Cordia New"/>
          <w:cs/>
          <w:lang w:bidi="th-TH"/>
        </w:rPr>
        <w:t>ตรง สามารถนำไปใช้ในชีวิตได้ สามารถฝึกพูดแล้วฟังและมาแปลได้ เพราะบางสำนวนที่อาจารย์สอนสามารถนำไปพูดกับเพื่อนได้ บางครั้งบางประโยคแปลไม่เข้าใจ แต่เมื่อได้มาเรียนก็สามารถแปลได้อย่างเข้าใจ</w:t>
      </w:r>
    </w:p>
    <w:p w14:paraId="60CBC3A7" w14:textId="1EBD912D" w:rsidR="008D0DE7" w:rsidRDefault="008D0DE7">
      <w:pPr>
        <w:rPr>
          <w:rFonts w:cs="Cordia New"/>
          <w:lang w:bidi="th-TH"/>
        </w:rPr>
      </w:pPr>
      <w:r w:rsidRPr="008D0DE7">
        <w:rPr>
          <w:rFonts w:cs="Cordia New"/>
          <w:cs/>
          <w:lang w:bidi="th-TH"/>
        </w:rPr>
        <w:t>ตรง เพราะบางคำแปลทำให้รู้มากขึ้น</w:t>
      </w:r>
    </w:p>
    <w:p w14:paraId="69771E72" w14:textId="127ABA29" w:rsidR="008D0DE7" w:rsidRDefault="008D0DE7">
      <w:pPr>
        <w:rPr>
          <w:rFonts w:cs="Cordia New"/>
          <w:lang w:bidi="th-TH"/>
        </w:rPr>
      </w:pPr>
      <w:r w:rsidRPr="008D0DE7">
        <w:rPr>
          <w:rFonts w:cs="Cordia New"/>
          <w:cs/>
          <w:lang w:bidi="th-TH"/>
        </w:rPr>
        <w:t>ตรง แต่อาจจะยากเพราะไม่ค่อยรู้แกรมม่าและตัวเชื่อมด้วย แต่พอมาเรียนก็ทำให้รู้มากขึ้น</w:t>
      </w:r>
    </w:p>
    <w:p w14:paraId="094471F1" w14:textId="2355366C" w:rsidR="008D0DE7" w:rsidRDefault="008D0DE7">
      <w:pPr>
        <w:rPr>
          <w:rFonts w:cs="Cordia New"/>
          <w:lang w:bidi="th-TH"/>
        </w:rPr>
      </w:pPr>
      <w:r w:rsidRPr="008D0DE7">
        <w:rPr>
          <w:rFonts w:cs="Cordia New"/>
          <w:cs/>
          <w:lang w:bidi="th-TH"/>
        </w:rPr>
        <w:t>ตรงบ้าง ไม่ตรงบ้าง ทำให้เราได้ใช้ภาษาได้ถูกต้องมากขึ้นแต่บางครั้งก็ยังรู้เนื้อหาไม่หมดเช่นเนื้อหาในแต่ละบริบทที่เป็นคำศัพท์ที่ยากก็ยังแปลไม่ได้</w:t>
      </w:r>
    </w:p>
    <w:p w14:paraId="1715A547" w14:textId="1D62A2D8" w:rsidR="008D0DE7" w:rsidRDefault="008D0DE7">
      <w:pPr>
        <w:rPr>
          <w:rFonts w:cs="Cordia New"/>
        </w:rPr>
      </w:pPr>
      <w:r w:rsidRPr="008D0DE7">
        <w:rPr>
          <w:rFonts w:cs="Cordia New"/>
          <w:cs/>
          <w:lang w:bidi="th-TH"/>
        </w:rPr>
        <w:t xml:space="preserve">ตรง ได้เรียนรู้แกรมม่ากับบริบทที่เราจะแปล ซึ่งสามารถที่จะเดาได้ว่าควรจะแปลไปในทางไหน ทำให้เรารู้หลักการเรียงประโยค โครงสร้างของ </w:t>
      </w:r>
      <w:r w:rsidRPr="008D0DE7">
        <w:rPr>
          <w:rFonts w:cs="Cordia New"/>
        </w:rPr>
        <w:t>Tense</w:t>
      </w:r>
    </w:p>
    <w:p w14:paraId="6C0DE918" w14:textId="585C9FED" w:rsidR="008D0DE7" w:rsidRDefault="008D0DE7">
      <w:pPr>
        <w:rPr>
          <w:rFonts w:cs="Cordia New"/>
          <w:lang w:bidi="th-TH"/>
        </w:rPr>
      </w:pPr>
      <w:r w:rsidRPr="008D0DE7">
        <w:rPr>
          <w:rFonts w:cs="Cordia New"/>
          <w:cs/>
          <w:lang w:bidi="th-TH"/>
        </w:rPr>
        <w:t>ตรง เนื้อหาเยอะ แต่ไม่เหมาะกับเวลาที่จะมาเรียนในช่วงบ่าย</w:t>
      </w:r>
    </w:p>
    <w:p w14:paraId="74703DC8" w14:textId="0F49E778" w:rsidR="008D0DE7" w:rsidRDefault="008D0DE7">
      <w:pPr>
        <w:rPr>
          <w:rFonts w:cs="Cordia New"/>
          <w:lang w:bidi="th-TH"/>
        </w:rPr>
      </w:pPr>
      <w:r w:rsidRPr="008D0DE7">
        <w:rPr>
          <w:rFonts w:cs="Cordia New"/>
          <w:cs/>
          <w:lang w:bidi="th-TH"/>
        </w:rPr>
        <w:t>ตรง อาจารย์สามารถเจาะประเด็นได้ว่าไวยากรณ์เป็นแบบไหน</w:t>
      </w:r>
    </w:p>
    <w:p w14:paraId="2141AFCD" w14:textId="592F0CC1" w:rsidR="008D0DE7" w:rsidRDefault="008D0DE7">
      <w:pPr>
        <w:rPr>
          <w:rFonts w:cs="Cordia New"/>
          <w:lang w:bidi="th-TH"/>
        </w:rPr>
      </w:pPr>
      <w:r w:rsidRPr="008D0DE7">
        <w:rPr>
          <w:rFonts w:cs="Cordia New"/>
          <w:cs/>
          <w:lang w:bidi="th-TH"/>
        </w:rPr>
        <w:t>ตอนแรกไม่ได้คิดว่าจะต้องเรียนเยอะขนาดนั้น แต่พอได้เรียนก็คิดว่าดี ดีกว่าการแปลแบบทั่วไปโดยไม่ได้เอาแกรมม่าเข้ามาสอน เพราะการแปลแบบเอาแกรมม่ามาช่วยด้วยจะทำให้เราแปลได้ถูกต้องตามหลักการ</w:t>
      </w:r>
    </w:p>
    <w:p w14:paraId="7D09325C" w14:textId="32A73C7B" w:rsidR="008D0DE7" w:rsidRDefault="008D0DE7">
      <w:pPr>
        <w:rPr>
          <w:rFonts w:cs="Cordia New"/>
          <w:lang w:bidi="th-TH"/>
        </w:rPr>
      </w:pPr>
      <w:r w:rsidRPr="008D0DE7">
        <w:rPr>
          <w:rFonts w:cs="Cordia New"/>
          <w:cs/>
          <w:lang w:bidi="th-TH"/>
        </w:rPr>
        <w:t>ตรง เพราะแกรมม่าที่อาจารย์สอนเอาไปช่วยในการแปลได้ แปลได้ถูกต้องตามหลักและง่ายมากขึ้น</w:t>
      </w:r>
    </w:p>
    <w:p w14:paraId="54C807EF" w14:textId="79F837EF" w:rsidR="008D0DE7" w:rsidRDefault="008D0DE7" w:rsidP="008D0DE7">
      <w:pPr>
        <w:rPr>
          <w:rFonts w:cs="Cordia New"/>
          <w:lang w:bidi="th-TH"/>
        </w:rPr>
      </w:pPr>
      <w:r w:rsidRPr="008D0DE7">
        <w:rPr>
          <w:rFonts w:cs="Cordia New"/>
          <w:cs/>
          <w:lang w:bidi="th-TH"/>
        </w:rPr>
        <w:t>ตรงบ้าง ไม่ตรงบ้าง เข้าใจการใช้แกรมม่าที่ถูกต้องดีขึ้น</w:t>
      </w:r>
    </w:p>
    <w:p w14:paraId="4286D219" w14:textId="67791ECD" w:rsidR="008D0DE7" w:rsidRDefault="008D0DE7" w:rsidP="008D0DE7">
      <w:pPr>
        <w:rPr>
          <w:rFonts w:cs="Cordia New"/>
          <w:lang w:bidi="th-TH"/>
        </w:rPr>
      </w:pPr>
      <w:r w:rsidRPr="008D0DE7">
        <w:rPr>
          <w:rFonts w:cs="Cordia New"/>
          <w:cs/>
          <w:lang w:bidi="th-TH"/>
        </w:rPr>
        <w:t>ตรง ชอบเรียนแกรมม่าอยู่แล้ว ทำให้ได้รู้เกี่ยวกับแกรมม่าได้ลึกขึ้น อาจารย์จะยกตัวอย่างในทุกสถานการณ์เกี่ยวกับแกรมม่า ซึ่งจากที่ไม่คยรู้ก็ทำให้ได้รู้เยอะขึ้น</w:t>
      </w:r>
    </w:p>
    <w:p w14:paraId="2C9F9F93" w14:textId="64D3DC93" w:rsidR="008D0DE7" w:rsidRDefault="00A6264F" w:rsidP="008D0DE7">
      <w:pPr>
        <w:rPr>
          <w:rFonts w:cs="Cordia New"/>
          <w:lang w:bidi="th-TH"/>
        </w:rPr>
      </w:pPr>
      <w:r w:rsidRPr="00A6264F">
        <w:rPr>
          <w:rFonts w:cs="Cordia New"/>
          <w:cs/>
          <w:lang w:bidi="th-TH"/>
        </w:rPr>
        <w:t>ตรง เรียนแล้วทำให้การแปลของเราดีขึ้น เนื่องจากเราได้เจอตัวอย่างประโยคหลายๆอย่างทำให้มีประสบการณ์ในการแปลมากขึ้น</w:t>
      </w:r>
    </w:p>
    <w:p w14:paraId="2EC1F0FC" w14:textId="2BFDF1D8" w:rsidR="00A6264F" w:rsidRDefault="00A6264F" w:rsidP="008D0DE7">
      <w:pPr>
        <w:rPr>
          <w:rFonts w:cs="Cordia New"/>
          <w:lang w:bidi="th-TH"/>
        </w:rPr>
      </w:pPr>
      <w:r w:rsidRPr="00A6264F">
        <w:rPr>
          <w:rFonts w:cs="Cordia New"/>
          <w:cs/>
          <w:lang w:bidi="th-TH"/>
        </w:rPr>
        <w:t>อาจจะไม่ตรงสักเท่าไรเพราะส่วนใหญ่จะคาดหวังในเรื่องของการแปลมากกว่าโครงสร้างของแกรมม่า</w:t>
      </w:r>
    </w:p>
    <w:p w14:paraId="4833BFD6" w14:textId="106CD3CB" w:rsidR="00A6264F" w:rsidRDefault="00A6264F" w:rsidP="008D0DE7">
      <w:pPr>
        <w:rPr>
          <w:rFonts w:cs="Cordia New"/>
          <w:lang w:bidi="th-TH"/>
        </w:rPr>
      </w:pPr>
      <w:r w:rsidRPr="00A6264F">
        <w:rPr>
          <w:rFonts w:cs="Cordia New"/>
          <w:cs/>
          <w:lang w:bidi="th-TH"/>
        </w:rPr>
        <w:t>ตรงบ้างที่อาจารย์สอนเทคนิคการแปลในประโยคต่างๆ โดยสังเกตจากหลักไวยากรณ์ โครงสร้างของหลักไวยากรณ์</w:t>
      </w:r>
    </w:p>
    <w:p w14:paraId="3A05D49C" w14:textId="2A31A511" w:rsidR="00A6264F" w:rsidRDefault="00A6264F" w:rsidP="008D0DE7">
      <w:pPr>
        <w:rPr>
          <w:rFonts w:cs="Cordia New"/>
          <w:lang w:bidi="th-TH"/>
        </w:rPr>
      </w:pPr>
      <w:r w:rsidRPr="00A6264F">
        <w:rPr>
          <w:rFonts w:cs="Cordia New"/>
          <w:cs/>
          <w:lang w:bidi="th-TH"/>
        </w:rPr>
        <w:t>ตรงบ้างในส่วนของแกรมม่า ได้เรียนรู้แกรมม่ามากขึ้น แต่ไม่ค่อยเข้าใจในเรื่องของสุภาษิต</w:t>
      </w:r>
    </w:p>
    <w:p w14:paraId="26C331E1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  <w:szCs w:val="30"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1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 xml:space="preserve">Yes. I can adapt it to daily life. I can listen and practice translation as some expression the teacher taught can be used to talk with friends. Sometimes I don’t understand some sentences but when took this course and I understand them and can translate them better. </w:t>
      </w:r>
    </w:p>
    <w:p w14:paraId="295D409C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 w:hint="cs"/>
          <w:cs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2</w:t>
      </w:r>
      <w:r w:rsidRPr="00F9788F">
        <w:rPr>
          <w:rFonts w:ascii="Times New Roman" w:eastAsia="Calibri" w:hAnsi="Times New Roman" w:cs="Times New Roman" w:hint="cs"/>
          <w:sz w:val="24"/>
          <w:szCs w:val="24"/>
        </w:rPr>
        <w:tab/>
      </w:r>
      <w:r w:rsidRPr="00F9788F">
        <w:rPr>
          <w:rFonts w:ascii="Times New Roman" w:eastAsia="Calibri" w:hAnsi="Times New Roman" w:cs="Angsana New"/>
          <w:sz w:val="24"/>
          <w:szCs w:val="30"/>
        </w:rPr>
        <w:t>Yes. When I was taught translated sentences, I learned more.</w:t>
      </w:r>
    </w:p>
    <w:p w14:paraId="7984592A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3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>Yes but the lessons were probably difficult as I don’t know much grammar and connectors. Still, after I attended class, I was better.</w:t>
      </w:r>
    </w:p>
    <w:p w14:paraId="655D9ECF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4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 xml:space="preserve">Some is yes, some is no. the lessons made me use the language more correctly. However, sometimes I did not learn all the contents thoroughly such as difficult vocabularies. I still can’t translate them. </w:t>
      </w:r>
    </w:p>
    <w:p w14:paraId="53A26375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5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>Yes. I got to learn grammar in translation contexts of which made me know how to translate. I learned word order and tense.</w:t>
      </w:r>
    </w:p>
    <w:p w14:paraId="17CE6DCD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6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>Yes. The contents were dense and not appropriate to have class in the afternoon.</w:t>
      </w:r>
    </w:p>
    <w:p w14:paraId="65571355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7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 xml:space="preserve">Yes. The teacher can point out grammar in the sentence. </w:t>
      </w:r>
    </w:p>
    <w:p w14:paraId="588D971E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lastRenderedPageBreak/>
        <w:t>Student 8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 xml:space="preserve">At first, I did not expect to study too many lessons but after I did, I thought it was good. Grammar lessons intergrated in translation class was better than mere translation lessons because translation with translator knowing grammar made translators translate grammartically correctly. </w:t>
      </w:r>
    </w:p>
    <w:p w14:paraId="4AEB41AC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9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>Yes because grammar that the teacher taught was very helpful in translation. I can translate grammatically correctly and traslation seemed easier for me.</w:t>
      </w:r>
    </w:p>
    <w:p w14:paraId="3E435347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10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>Some is yes, some is no. I had better understanding of how to use grammar.</w:t>
      </w:r>
    </w:p>
    <w:p w14:paraId="37DEA4EF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11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 xml:space="preserve">Yes. I always like to learn grammar. This class taught me more in-depth grammar that I had never known. I have learned more in this class. </w:t>
      </w:r>
    </w:p>
    <w:p w14:paraId="736A2C01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12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 xml:space="preserve">Yes. After the course, I translated better because I had a lot of translation practices that gave me more experiences in translation. </w:t>
      </w:r>
    </w:p>
    <w:p w14:paraId="4B2711A2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13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>Not really because I had expected more translation lessons than grammar lessons.</w:t>
      </w:r>
    </w:p>
    <w:p w14:paraId="34DC43A7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14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 xml:space="preserve">Some is yes. Translation technques that the teacher taught were about how to how to see grammar or sentence structure in a sentence. </w:t>
      </w:r>
    </w:p>
    <w:p w14:paraId="011C224E" w14:textId="77777777" w:rsidR="00F9788F" w:rsidRPr="00F9788F" w:rsidRDefault="00F9788F" w:rsidP="00F9788F">
      <w:pPr>
        <w:spacing w:line="254" w:lineRule="auto"/>
        <w:rPr>
          <w:rFonts w:ascii="Calibri" w:eastAsia="Calibri" w:hAnsi="Calibri" w:cs="Cordia New"/>
          <w:lang w:bidi="th-TH"/>
        </w:rPr>
      </w:pPr>
      <w:r w:rsidRPr="00F9788F">
        <w:rPr>
          <w:rFonts w:ascii="Times New Roman" w:eastAsia="Calibri" w:hAnsi="Times New Roman" w:cs="Times New Roman"/>
          <w:sz w:val="24"/>
          <w:szCs w:val="24"/>
        </w:rPr>
        <w:t>Student 15</w:t>
      </w:r>
      <w:r w:rsidRPr="00F9788F">
        <w:rPr>
          <w:rFonts w:ascii="Times New Roman" w:eastAsia="Calibri" w:hAnsi="Times New Roman" w:cs="Times New Roman"/>
          <w:sz w:val="24"/>
          <w:szCs w:val="24"/>
        </w:rPr>
        <w:tab/>
        <w:t xml:space="preserve">Yes in terms of grammar. I learned more grammar but don’t really understand expressions. </w:t>
      </w:r>
    </w:p>
    <w:p w14:paraId="4D964315" w14:textId="77777777" w:rsidR="00A6264F" w:rsidRPr="009A40F2" w:rsidRDefault="00A6264F" w:rsidP="008D0DE7">
      <w:pPr>
        <w:rPr>
          <w:rFonts w:cs="Cordia New"/>
          <w:lang w:bidi="th-TH"/>
        </w:rPr>
      </w:pPr>
      <w:bookmarkStart w:id="0" w:name="_GoBack"/>
      <w:bookmarkEnd w:id="0"/>
    </w:p>
    <w:sectPr w:rsidR="00A6264F" w:rsidRPr="009A4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0F2"/>
    <w:rsid w:val="008D0DE7"/>
    <w:rsid w:val="009029B9"/>
    <w:rsid w:val="009A40F2"/>
    <w:rsid w:val="00A6264F"/>
    <w:rsid w:val="00F9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DE7CC"/>
  <w15:chartTrackingRefBased/>
  <w15:docId w15:val="{210BB4CA-34A9-4B72-8666-E7C433A6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Tipprachaban B.-.</dc:creator>
  <cp:keywords/>
  <dc:description/>
  <cp:lastModifiedBy>Tipprachaban B.-.</cp:lastModifiedBy>
  <cp:revision>3</cp:revision>
  <dcterms:created xsi:type="dcterms:W3CDTF">2020-04-20T11:08:00Z</dcterms:created>
  <dcterms:modified xsi:type="dcterms:W3CDTF">2020-05-25T21:20:00Z</dcterms:modified>
</cp:coreProperties>
</file>